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0F4DFC">
      <w:pPr>
        <w:spacing w:after="0" w:line="240" w:lineRule="atLeast"/>
        <w:ind w:left="-567" w:hanging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Расписание сдачи дисциплин (заочное отделение) </w:t>
      </w:r>
    </w:p>
    <w:p w14:paraId="7BD5634A">
      <w:pPr>
        <w:spacing w:after="0" w:line="240" w:lineRule="atLeast"/>
        <w:ind w:left="-567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sz w:val="24"/>
          <w:szCs w:val="24"/>
        </w:rPr>
        <w:t>Специальность «Коммерция (по отраслям)»,  до 30.06.202</w:t>
      </w:r>
      <w:r>
        <w:rPr>
          <w:rFonts w:hint="default"/>
          <w:b/>
          <w:sz w:val="24"/>
          <w:szCs w:val="24"/>
          <w:lang w:val="ru-RU"/>
        </w:rPr>
        <w:t>6</w:t>
      </w:r>
      <w:r>
        <w:rPr>
          <w:b/>
          <w:sz w:val="24"/>
          <w:szCs w:val="24"/>
        </w:rPr>
        <w:t>.</w:t>
      </w:r>
    </w:p>
    <w:tbl>
      <w:tblPr>
        <w:tblStyle w:val="4"/>
        <w:tblW w:w="14743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3"/>
        <w:gridCol w:w="3540"/>
        <w:gridCol w:w="2691"/>
        <w:gridCol w:w="1843"/>
        <w:gridCol w:w="5"/>
        <w:gridCol w:w="1696"/>
        <w:gridCol w:w="29"/>
        <w:gridCol w:w="1392"/>
        <w:gridCol w:w="1559"/>
        <w:gridCol w:w="34"/>
        <w:gridCol w:w="1531"/>
      </w:tblGrid>
      <w:tr w14:paraId="5CD06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3" w:type="dxa"/>
          </w:tcPr>
          <w:p w14:paraId="2BCD6749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</w:p>
          <w:p w14:paraId="0AE99356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каб</w:t>
            </w:r>
          </w:p>
        </w:tc>
        <w:tc>
          <w:tcPr>
            <w:tcW w:w="3540" w:type="dxa"/>
          </w:tcPr>
          <w:p w14:paraId="04EEE469">
            <w:pPr>
              <w:tabs>
                <w:tab w:val="left" w:pos="10206"/>
              </w:tabs>
              <w:spacing w:after="0" w:line="240" w:lineRule="auto"/>
              <w:ind w:left="-567" w:firstLine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Ф.И.О преподавателя</w:t>
            </w:r>
          </w:p>
          <w:p w14:paraId="77FF7CC7">
            <w:pPr>
              <w:tabs>
                <w:tab w:val="left" w:pos="10206"/>
              </w:tabs>
              <w:spacing w:after="0" w:line="240" w:lineRule="auto"/>
              <w:ind w:left="-567" w:firstLine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Наименование предметов</w:t>
            </w:r>
          </w:p>
        </w:tc>
        <w:tc>
          <w:tcPr>
            <w:tcW w:w="10780" w:type="dxa"/>
            <w:gridSpan w:val="9"/>
          </w:tcPr>
          <w:p w14:paraId="52D061D1">
            <w:pPr>
              <w:tabs>
                <w:tab w:val="left" w:pos="10206"/>
              </w:tabs>
              <w:spacing w:after="0" w:line="240" w:lineRule="auto"/>
              <w:ind w:left="-567" w:firstLine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Дни недели, время</w:t>
            </w:r>
          </w:p>
        </w:tc>
      </w:tr>
      <w:tr w14:paraId="0B7A5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dxa"/>
          </w:tcPr>
          <w:p w14:paraId="692FDA84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sz w:val="20"/>
                <w:szCs w:val="20"/>
              </w:rPr>
            </w:pPr>
          </w:p>
        </w:tc>
        <w:tc>
          <w:tcPr>
            <w:tcW w:w="3540" w:type="dxa"/>
          </w:tcPr>
          <w:p w14:paraId="0B9A29C4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14:paraId="6ED82182">
            <w:pPr>
              <w:tabs>
                <w:tab w:val="left" w:pos="10206"/>
              </w:tabs>
              <w:spacing w:after="0" w:line="240" w:lineRule="auto"/>
              <w:ind w:left="-567" w:firstLine="56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каб</w:t>
            </w:r>
          </w:p>
        </w:tc>
        <w:tc>
          <w:tcPr>
            <w:tcW w:w="1843" w:type="dxa"/>
          </w:tcPr>
          <w:p w14:paraId="159C2425">
            <w:pPr>
              <w:tabs>
                <w:tab w:val="left" w:pos="10206"/>
              </w:tabs>
              <w:spacing w:after="0" w:line="240" w:lineRule="auto"/>
              <w:ind w:left="-567" w:firstLine="56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Понедельник</w:t>
            </w:r>
          </w:p>
        </w:tc>
        <w:tc>
          <w:tcPr>
            <w:tcW w:w="1701" w:type="dxa"/>
            <w:gridSpan w:val="2"/>
          </w:tcPr>
          <w:p w14:paraId="15AD78EB">
            <w:pPr>
              <w:tabs>
                <w:tab w:val="left" w:pos="10206"/>
              </w:tabs>
              <w:spacing w:after="0" w:line="240" w:lineRule="auto"/>
              <w:ind w:left="-567" w:firstLine="56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Вторник</w:t>
            </w:r>
          </w:p>
        </w:tc>
        <w:tc>
          <w:tcPr>
            <w:tcW w:w="1421" w:type="dxa"/>
            <w:gridSpan w:val="2"/>
          </w:tcPr>
          <w:p w14:paraId="7BE29F98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Среда</w:t>
            </w:r>
          </w:p>
        </w:tc>
        <w:tc>
          <w:tcPr>
            <w:tcW w:w="1559" w:type="dxa"/>
          </w:tcPr>
          <w:p w14:paraId="628FD4BA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Четверг</w:t>
            </w:r>
          </w:p>
        </w:tc>
        <w:tc>
          <w:tcPr>
            <w:tcW w:w="1565" w:type="dxa"/>
            <w:gridSpan w:val="2"/>
          </w:tcPr>
          <w:p w14:paraId="2DE1DE21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Пятница</w:t>
            </w:r>
          </w:p>
        </w:tc>
      </w:tr>
      <w:tr w14:paraId="2D71F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423" w:type="dxa"/>
          </w:tcPr>
          <w:p w14:paraId="5A83A4CA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540" w:type="dxa"/>
          </w:tcPr>
          <w:p w14:paraId="500743E6">
            <w:pPr>
              <w:tabs>
                <w:tab w:val="left" w:pos="10206"/>
              </w:tabs>
              <w:spacing w:after="0" w:line="240" w:lineRule="auto"/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Андреева Ксения Сергеевна</w:t>
            </w:r>
          </w:p>
          <w:p w14:paraId="4D236CEA">
            <w:pPr>
              <w:tabs>
                <w:tab w:val="left" w:pos="10206"/>
              </w:tabs>
              <w:spacing w:after="0" w:line="240" w:lineRule="auto"/>
              <w:ind w:left="-567" w:firstLine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Математика. При  себе иметь тетрадь с выполненными заданиями</w:t>
            </w:r>
          </w:p>
        </w:tc>
        <w:tc>
          <w:tcPr>
            <w:tcW w:w="2691" w:type="dxa"/>
          </w:tcPr>
          <w:p w14:paraId="10108EC1">
            <w:pPr>
              <w:tabs>
                <w:tab w:val="left" w:pos="10206"/>
              </w:tabs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Океанский пр-кт 119</w:t>
            </w:r>
          </w:p>
          <w:p w14:paraId="52B3F3BD">
            <w:pPr>
              <w:tabs>
                <w:tab w:val="left" w:pos="10206"/>
              </w:tabs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ауд. 405</w:t>
            </w:r>
          </w:p>
        </w:tc>
        <w:tc>
          <w:tcPr>
            <w:tcW w:w="1843" w:type="dxa"/>
          </w:tcPr>
          <w:p w14:paraId="4E530995">
            <w:pPr>
              <w:tabs>
                <w:tab w:val="left" w:pos="10206"/>
              </w:tabs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14:paraId="79E3FF59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14.40-15.40</w:t>
            </w:r>
          </w:p>
        </w:tc>
        <w:tc>
          <w:tcPr>
            <w:tcW w:w="1421" w:type="dxa"/>
            <w:gridSpan w:val="2"/>
          </w:tcPr>
          <w:p w14:paraId="325B84D1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35FA89D">
            <w:pPr>
              <w:tabs>
                <w:tab w:val="left" w:pos="10206"/>
              </w:tabs>
              <w:spacing w:after="0" w:line="240" w:lineRule="auto"/>
              <w:ind w:left="-567" w:firstLine="567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15-20-16.20</w:t>
            </w:r>
          </w:p>
        </w:tc>
        <w:tc>
          <w:tcPr>
            <w:tcW w:w="1565" w:type="dxa"/>
            <w:gridSpan w:val="2"/>
          </w:tcPr>
          <w:p w14:paraId="51346586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14:paraId="2A8A2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423" w:type="dxa"/>
          </w:tcPr>
          <w:p w14:paraId="6DCF0657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540" w:type="dxa"/>
          </w:tcPr>
          <w:p w14:paraId="614E9F93">
            <w:pPr>
              <w:tabs>
                <w:tab w:val="left" w:pos="10206"/>
              </w:tabs>
              <w:spacing w:after="0" w:line="240" w:lineRule="auto"/>
              <w:ind w:left="-567" w:firstLine="567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Калинина Наталья Михайловна</w:t>
            </w:r>
          </w:p>
          <w:p w14:paraId="149478A6">
            <w:pPr>
              <w:tabs>
                <w:tab w:val="left" w:pos="10206"/>
              </w:tabs>
              <w:spacing w:after="0" w:line="240" w:lineRule="auto"/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Стандартизация, метрология и подтверждение соответствия, </w:t>
            </w:r>
          </w:p>
          <w:p w14:paraId="70EB4397">
            <w:pPr>
              <w:tabs>
                <w:tab w:val="left" w:pos="10206"/>
              </w:tabs>
              <w:spacing w:after="0" w:line="240" w:lineRule="auto"/>
              <w:ind w:left="-567" w:firstLine="567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Товароведение продовольственных товаров</w:t>
            </w:r>
          </w:p>
        </w:tc>
        <w:tc>
          <w:tcPr>
            <w:tcW w:w="2691" w:type="dxa"/>
          </w:tcPr>
          <w:p w14:paraId="7DA05865">
            <w:pPr>
              <w:tabs>
                <w:tab w:val="left" w:pos="10206"/>
              </w:tabs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Океанский пр-кт 88</w:t>
            </w:r>
          </w:p>
          <w:p w14:paraId="1103C9AF">
            <w:pPr>
              <w:tabs>
                <w:tab w:val="left" w:pos="10206"/>
              </w:tabs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ауд. 3</w:t>
            </w:r>
          </w:p>
        </w:tc>
        <w:tc>
          <w:tcPr>
            <w:tcW w:w="1843" w:type="dxa"/>
          </w:tcPr>
          <w:p w14:paraId="0143AE70">
            <w:pPr>
              <w:tabs>
                <w:tab w:val="left" w:pos="10206"/>
              </w:tabs>
              <w:spacing w:after="0" w:line="240" w:lineRule="auto"/>
              <w:ind w:left="-567" w:firstLine="567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bookmarkStart w:id="0" w:name="_GoBack"/>
            <w:bookmarkEnd w:id="0"/>
          </w:p>
        </w:tc>
        <w:tc>
          <w:tcPr>
            <w:tcW w:w="1701" w:type="dxa"/>
            <w:gridSpan w:val="2"/>
          </w:tcPr>
          <w:p w14:paraId="2B82210C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</w:tcPr>
          <w:p w14:paraId="24D5CEC9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14:paraId="1F969718">
            <w:pPr>
              <w:tabs>
                <w:tab w:val="left" w:pos="10206"/>
              </w:tabs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5" w:type="dxa"/>
            <w:gridSpan w:val="2"/>
          </w:tcPr>
          <w:p w14:paraId="479DF56B">
            <w:pPr>
              <w:tabs>
                <w:tab w:val="left" w:pos="10206"/>
              </w:tabs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14:paraId="6AE2C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dxa"/>
          </w:tcPr>
          <w:p w14:paraId="629DDFA1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  <w:p w14:paraId="10E1C893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0" w:type="dxa"/>
          </w:tcPr>
          <w:p w14:paraId="553AE1B3">
            <w:pPr>
              <w:tabs>
                <w:tab w:val="left" w:pos="10206"/>
              </w:tabs>
              <w:spacing w:after="0" w:line="240" w:lineRule="auto"/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Кот Лидия Алексеевна </w:t>
            </w:r>
          </w:p>
          <w:p w14:paraId="01BF9B08">
            <w:pPr>
              <w:tabs>
                <w:tab w:val="left" w:pos="10206"/>
              </w:tabs>
              <w:spacing w:after="0" w:line="240" w:lineRule="auto"/>
              <w:ind w:left="-567" w:firstLine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</w:t>
            </w:r>
          </w:p>
        </w:tc>
        <w:tc>
          <w:tcPr>
            <w:tcW w:w="2691" w:type="dxa"/>
          </w:tcPr>
          <w:p w14:paraId="613561F9">
            <w:pPr>
              <w:tabs>
                <w:tab w:val="left" w:pos="10206"/>
              </w:tabs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Океанский пр-кт 119 </w:t>
            </w:r>
          </w:p>
          <w:p w14:paraId="73FD70C8">
            <w:pPr>
              <w:tabs>
                <w:tab w:val="left" w:pos="10206"/>
              </w:tabs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ауд. 406</w:t>
            </w:r>
          </w:p>
          <w:p w14:paraId="3F01DD84">
            <w:pPr>
              <w:tabs>
                <w:tab w:val="left" w:pos="10206"/>
              </w:tabs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14:paraId="51A9953E">
            <w:pPr>
              <w:tabs>
                <w:tab w:val="left" w:pos="10206"/>
              </w:tabs>
              <w:spacing w:after="0" w:line="240" w:lineRule="auto"/>
              <w:ind w:left="-567" w:firstLine="567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15.20-16.20</w:t>
            </w:r>
          </w:p>
        </w:tc>
        <w:tc>
          <w:tcPr>
            <w:tcW w:w="1701" w:type="dxa"/>
            <w:gridSpan w:val="2"/>
          </w:tcPr>
          <w:p w14:paraId="0DFBE77D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1" w:type="dxa"/>
            <w:gridSpan w:val="2"/>
          </w:tcPr>
          <w:p w14:paraId="0D6FE6A8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6798480">
            <w:pPr>
              <w:tabs>
                <w:tab w:val="left" w:pos="102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565" w:type="dxa"/>
            <w:gridSpan w:val="2"/>
          </w:tcPr>
          <w:p w14:paraId="3FFB4CA7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14:paraId="12106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423" w:type="dxa"/>
          </w:tcPr>
          <w:p w14:paraId="2353B697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540" w:type="dxa"/>
          </w:tcPr>
          <w:p w14:paraId="2C7092E6">
            <w:pPr>
              <w:tabs>
                <w:tab w:val="left" w:pos="10206"/>
              </w:tabs>
              <w:spacing w:after="0" w:line="240" w:lineRule="auto"/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Смольчук Альбина Юрьевна</w:t>
            </w:r>
          </w:p>
          <w:p w14:paraId="0B9202A2">
            <w:pPr>
              <w:tabs>
                <w:tab w:val="left" w:pos="10206"/>
              </w:tabs>
              <w:spacing w:after="0" w:line="240" w:lineRule="auto"/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Правовое обеспечение проф.деятельности</w:t>
            </w:r>
          </w:p>
          <w:p w14:paraId="0D3B2C0B">
            <w:pPr>
              <w:tabs>
                <w:tab w:val="left" w:pos="10206"/>
              </w:tabs>
              <w:spacing w:after="0" w:line="240" w:lineRule="auto"/>
              <w:ind w:left="-567" w:firstLine="56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Основы философии</w:t>
            </w:r>
          </w:p>
        </w:tc>
        <w:tc>
          <w:tcPr>
            <w:tcW w:w="2691" w:type="dxa"/>
          </w:tcPr>
          <w:p w14:paraId="6CDAD38C">
            <w:pPr>
              <w:tabs>
                <w:tab w:val="left" w:pos="10206"/>
              </w:tabs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Океанский пр-кт 119</w:t>
            </w:r>
          </w:p>
          <w:p w14:paraId="7002080F">
            <w:pPr>
              <w:tabs>
                <w:tab w:val="left" w:pos="10206"/>
              </w:tabs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Ауд. 408</w:t>
            </w:r>
          </w:p>
        </w:tc>
        <w:tc>
          <w:tcPr>
            <w:tcW w:w="1843" w:type="dxa"/>
          </w:tcPr>
          <w:p w14:paraId="0173DB69">
            <w:pPr>
              <w:tabs>
                <w:tab w:val="left" w:pos="10206"/>
              </w:tabs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14:paraId="2F66B814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15.20-16.20</w:t>
            </w:r>
          </w:p>
        </w:tc>
        <w:tc>
          <w:tcPr>
            <w:tcW w:w="1421" w:type="dxa"/>
            <w:gridSpan w:val="2"/>
          </w:tcPr>
          <w:p w14:paraId="0DD7B958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8DAEDDE">
            <w:pPr>
              <w:tabs>
                <w:tab w:val="left" w:pos="1020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vertAlign w:val="superscript"/>
              </w:rPr>
            </w:pPr>
          </w:p>
        </w:tc>
        <w:tc>
          <w:tcPr>
            <w:tcW w:w="1565" w:type="dxa"/>
            <w:gridSpan w:val="2"/>
          </w:tcPr>
          <w:p w14:paraId="65AAC5B4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28AFE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dxa"/>
          </w:tcPr>
          <w:p w14:paraId="780EE8BD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540" w:type="dxa"/>
          </w:tcPr>
          <w:p w14:paraId="7CCF2253">
            <w:pPr>
              <w:tabs>
                <w:tab w:val="left" w:pos="10206"/>
              </w:tabs>
              <w:spacing w:after="0" w:line="240" w:lineRule="auto"/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Безопасность жизнедеятельности</w:t>
            </w:r>
          </w:p>
          <w:p w14:paraId="62B64097">
            <w:pPr>
              <w:tabs>
                <w:tab w:val="left" w:pos="10206"/>
              </w:tabs>
              <w:spacing w:after="0" w:line="240" w:lineRule="auto"/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91" w:type="dxa"/>
            <w:shd w:val="clear" w:color="auto" w:fill="auto"/>
            <w:vAlign w:val="top"/>
          </w:tcPr>
          <w:p w14:paraId="7E9B78B7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Океанский пр-кт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119</w:t>
            </w:r>
          </w:p>
          <w:p w14:paraId="0EC1FB39">
            <w:pPr>
              <w:tabs>
                <w:tab w:val="left" w:pos="10206"/>
              </w:tabs>
              <w:spacing w:after="0" w:line="240" w:lineRule="auto"/>
              <w:ind w:left="-567" w:leftChars="0" w:firstLine="567" w:firstLineChars="0"/>
              <w:jc w:val="both"/>
              <w:rPr>
                <w:rFonts w:hint="default" w:ascii="Times New Roman" w:hAnsi="Times New Roman" w:cs="Times New Roman" w:eastAsiaTheme="minorHAnsi"/>
                <w:color w:val="000000" w:themeColor="text1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По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согласованию</w:t>
            </w:r>
          </w:p>
        </w:tc>
        <w:tc>
          <w:tcPr>
            <w:tcW w:w="1843" w:type="dxa"/>
          </w:tcPr>
          <w:p w14:paraId="4E653290">
            <w:pPr>
              <w:tabs>
                <w:tab w:val="left" w:pos="10206"/>
              </w:tabs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14:paraId="5FE05161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</w:tcPr>
          <w:p w14:paraId="28F82F0C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14:paraId="169535E0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5" w:type="dxa"/>
            <w:gridSpan w:val="2"/>
          </w:tcPr>
          <w:p w14:paraId="20040B53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14:paraId="72810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dxa"/>
          </w:tcPr>
          <w:p w14:paraId="2253369F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</w:p>
          <w:p w14:paraId="0FF42142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0" w:type="dxa"/>
          </w:tcPr>
          <w:p w14:paraId="67C805BF">
            <w:pPr>
              <w:tabs>
                <w:tab w:val="left" w:pos="10206"/>
              </w:tabs>
              <w:spacing w:after="0" w:line="240" w:lineRule="auto"/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Феоктистова Олеся Николаевна</w:t>
            </w:r>
          </w:p>
          <w:p w14:paraId="7E891DEC">
            <w:pPr>
              <w:tabs>
                <w:tab w:val="left" w:pos="10206"/>
              </w:tabs>
              <w:spacing w:after="0" w:line="240" w:lineRule="auto"/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Бухгалтерский учет, </w:t>
            </w:r>
          </w:p>
          <w:p w14:paraId="65C86A54">
            <w:pPr>
              <w:tabs>
                <w:tab w:val="left" w:pos="10206"/>
              </w:tabs>
              <w:spacing w:after="0" w:line="240" w:lineRule="auto"/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Основы предприним. деятельности</w:t>
            </w:r>
          </w:p>
          <w:p w14:paraId="0EBEDE76">
            <w:pPr>
              <w:tabs>
                <w:tab w:val="left" w:pos="10206"/>
              </w:tabs>
              <w:spacing w:after="0" w:line="240" w:lineRule="auto"/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и фин.грамотности, Финансы, налоги и налогообложение, АФХД </w:t>
            </w:r>
          </w:p>
        </w:tc>
        <w:tc>
          <w:tcPr>
            <w:tcW w:w="2691" w:type="dxa"/>
          </w:tcPr>
          <w:p w14:paraId="2D7A16B4">
            <w:pPr>
              <w:tabs>
                <w:tab w:val="left" w:pos="10206"/>
              </w:tabs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Океанский пр-кт 119</w:t>
            </w:r>
          </w:p>
          <w:p w14:paraId="0AB7F018">
            <w:pPr>
              <w:tabs>
                <w:tab w:val="left" w:pos="10206"/>
              </w:tabs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Ауд. 404</w:t>
            </w:r>
          </w:p>
        </w:tc>
        <w:tc>
          <w:tcPr>
            <w:tcW w:w="1848" w:type="dxa"/>
            <w:gridSpan w:val="2"/>
          </w:tcPr>
          <w:p w14:paraId="1C197762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5" w:type="dxa"/>
            <w:gridSpan w:val="2"/>
          </w:tcPr>
          <w:p w14:paraId="02FB5EBD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2" w:type="dxa"/>
          </w:tcPr>
          <w:p w14:paraId="1A60033F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14:paraId="1EE7EC80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</w:tcPr>
          <w:p w14:paraId="6A344B3D">
            <w:pPr>
              <w:tabs>
                <w:tab w:val="left" w:pos="10206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15.30-16.30</w:t>
            </w:r>
          </w:p>
        </w:tc>
      </w:tr>
      <w:tr w14:paraId="45CE3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dxa"/>
          </w:tcPr>
          <w:p w14:paraId="6B63E374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540" w:type="dxa"/>
          </w:tcPr>
          <w:p w14:paraId="07EDAED1">
            <w:pPr>
              <w:tabs>
                <w:tab w:val="left" w:pos="10206"/>
              </w:tabs>
              <w:spacing w:after="0" w:line="240" w:lineRule="auto"/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Пузынина Наталья Петровна</w:t>
            </w:r>
          </w:p>
          <w:p w14:paraId="5D6E462B">
            <w:pPr>
              <w:tabs>
                <w:tab w:val="left" w:pos="10206"/>
              </w:tabs>
              <w:spacing w:after="0" w:line="240" w:lineRule="auto"/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Физическая культура</w:t>
            </w:r>
          </w:p>
        </w:tc>
        <w:tc>
          <w:tcPr>
            <w:tcW w:w="2691" w:type="dxa"/>
          </w:tcPr>
          <w:p w14:paraId="4C5569AD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Спорт.зал</w:t>
            </w:r>
          </w:p>
          <w:p w14:paraId="05630C52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Океанский пр-кт 102а</w:t>
            </w:r>
          </w:p>
        </w:tc>
        <w:tc>
          <w:tcPr>
            <w:tcW w:w="1843" w:type="dxa"/>
          </w:tcPr>
          <w:p w14:paraId="4119ECCC">
            <w:pPr>
              <w:tabs>
                <w:tab w:val="left" w:pos="10206"/>
              </w:tabs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14:paraId="5E23516A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</w:tcPr>
          <w:p w14:paraId="42C9D604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35E684A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5.30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-1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6.30</w:t>
            </w:r>
          </w:p>
        </w:tc>
        <w:tc>
          <w:tcPr>
            <w:tcW w:w="1565" w:type="dxa"/>
            <w:gridSpan w:val="2"/>
          </w:tcPr>
          <w:p w14:paraId="4084CA6A">
            <w:pPr>
              <w:tabs>
                <w:tab w:val="left" w:pos="10206"/>
              </w:tabs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14:paraId="7FE62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dxa"/>
          </w:tcPr>
          <w:p w14:paraId="09C7673F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</w:t>
            </w:r>
          </w:p>
          <w:p w14:paraId="3CE0E5FD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0" w:type="dxa"/>
          </w:tcPr>
          <w:p w14:paraId="73C418F0">
            <w:pPr>
              <w:tabs>
                <w:tab w:val="left" w:pos="10206"/>
              </w:tabs>
              <w:spacing w:after="0" w:line="240" w:lineRule="auto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Гнатюк Андрей Владимирович</w:t>
            </w:r>
          </w:p>
          <w:p w14:paraId="3132C671">
            <w:pPr>
              <w:tabs>
                <w:tab w:val="left" w:pos="10206"/>
              </w:tabs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Информационные технологии в проф деятельности</w:t>
            </w:r>
          </w:p>
        </w:tc>
        <w:tc>
          <w:tcPr>
            <w:tcW w:w="2691" w:type="dxa"/>
          </w:tcPr>
          <w:p w14:paraId="7B9B341C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Океанский пр-кт 119 </w:t>
            </w:r>
          </w:p>
          <w:p w14:paraId="47ACAC2B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Ауд. 414</w:t>
            </w:r>
          </w:p>
          <w:p w14:paraId="333C73C6">
            <w:pPr>
              <w:tabs>
                <w:tab w:val="left" w:pos="10206"/>
              </w:tabs>
              <w:spacing w:after="0" w:line="240" w:lineRule="auto"/>
              <w:ind w:left="-567" w:firstLine="567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</w:tcPr>
          <w:p w14:paraId="0574A308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10.00-1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4.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701" w:type="dxa"/>
            <w:gridSpan w:val="2"/>
          </w:tcPr>
          <w:p w14:paraId="076664BE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</w:tcPr>
          <w:p w14:paraId="1FCA1030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9062CC2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5" w:type="dxa"/>
            <w:gridSpan w:val="2"/>
          </w:tcPr>
          <w:p w14:paraId="77ED7B1D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14:paraId="3654A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423" w:type="dxa"/>
          </w:tcPr>
          <w:p w14:paraId="05B38FD5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540" w:type="dxa"/>
          </w:tcPr>
          <w:p w14:paraId="2BDA80D7">
            <w:pPr>
              <w:tabs>
                <w:tab w:val="left" w:pos="10206"/>
              </w:tabs>
              <w:spacing w:after="0" w:line="240" w:lineRule="auto"/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Назаренко Ольга Ильинична</w:t>
            </w:r>
          </w:p>
          <w:p w14:paraId="4DAC80CA">
            <w:pPr>
              <w:tabs>
                <w:tab w:val="left" w:pos="10206"/>
              </w:tabs>
              <w:spacing w:after="0" w:line="240" w:lineRule="auto"/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Логистика</w:t>
            </w:r>
          </w:p>
        </w:tc>
        <w:tc>
          <w:tcPr>
            <w:tcW w:w="2691" w:type="dxa"/>
          </w:tcPr>
          <w:p w14:paraId="20FC4971">
            <w:pPr>
              <w:tabs>
                <w:tab w:val="left" w:pos="10206"/>
              </w:tabs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Океанский пр-кт 102а</w:t>
            </w:r>
          </w:p>
          <w:p w14:paraId="55C35484">
            <w:pPr>
              <w:tabs>
                <w:tab w:val="left" w:pos="10206"/>
              </w:tabs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Ауд. 46</w:t>
            </w:r>
          </w:p>
        </w:tc>
        <w:tc>
          <w:tcPr>
            <w:tcW w:w="1843" w:type="dxa"/>
          </w:tcPr>
          <w:p w14:paraId="5E12BF74">
            <w:pPr>
              <w:tabs>
                <w:tab w:val="left" w:pos="10206"/>
              </w:tabs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14:paraId="1A3FB576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1" w:type="dxa"/>
            <w:gridSpan w:val="2"/>
          </w:tcPr>
          <w:p w14:paraId="6264D005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73057DB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</w:p>
        </w:tc>
        <w:tc>
          <w:tcPr>
            <w:tcW w:w="1565" w:type="dxa"/>
            <w:gridSpan w:val="2"/>
          </w:tcPr>
          <w:p w14:paraId="62BC6539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1C44B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dxa"/>
          </w:tcPr>
          <w:p w14:paraId="61FD5033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</w:t>
            </w:r>
          </w:p>
          <w:p w14:paraId="6BAFF6CF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0" w:type="dxa"/>
          </w:tcPr>
          <w:p w14:paraId="024E7CE0">
            <w:pPr>
              <w:tabs>
                <w:tab w:val="left" w:pos="10206"/>
              </w:tabs>
              <w:spacing w:after="0" w:line="240" w:lineRule="auto"/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Герасимова Александра Николаевна</w:t>
            </w:r>
          </w:p>
          <w:p w14:paraId="05959ED1">
            <w:pPr>
              <w:tabs>
                <w:tab w:val="left" w:pos="10206"/>
              </w:tabs>
              <w:spacing w:after="0" w:line="240" w:lineRule="auto"/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Теоретические основы товароведения </w:t>
            </w:r>
          </w:p>
          <w:p w14:paraId="5CEEB5A2">
            <w:pPr>
              <w:tabs>
                <w:tab w:val="left" w:pos="10206"/>
              </w:tabs>
              <w:spacing w:after="0" w:line="240" w:lineRule="auto"/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Тов.непрод. тов., </w:t>
            </w:r>
          </w:p>
          <w:p w14:paraId="064AF40B">
            <w:pPr>
              <w:tabs>
                <w:tab w:val="left" w:pos="10206"/>
              </w:tabs>
              <w:spacing w:after="0" w:line="240" w:lineRule="auto"/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Организация комм.деятельности, </w:t>
            </w:r>
          </w:p>
          <w:p w14:paraId="167A3D56">
            <w:pPr>
              <w:tabs>
                <w:tab w:val="left" w:pos="10206"/>
              </w:tabs>
              <w:spacing w:after="0" w:line="240" w:lineRule="auto"/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Организация торговли + курсовая работа, Маркетинг</w:t>
            </w:r>
          </w:p>
        </w:tc>
        <w:tc>
          <w:tcPr>
            <w:tcW w:w="2691" w:type="dxa"/>
          </w:tcPr>
          <w:p w14:paraId="66B892F6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Океанский пр-кт 119</w:t>
            </w:r>
          </w:p>
          <w:p w14:paraId="79F9F841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Ауд. 204</w:t>
            </w:r>
          </w:p>
        </w:tc>
        <w:tc>
          <w:tcPr>
            <w:tcW w:w="1843" w:type="dxa"/>
          </w:tcPr>
          <w:p w14:paraId="79BEAE14">
            <w:pPr>
              <w:tabs>
                <w:tab w:val="left" w:pos="10206"/>
              </w:tabs>
              <w:spacing w:after="0" w:line="240" w:lineRule="auto"/>
              <w:ind w:left="-567" w:firstLine="567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701" w:type="dxa"/>
            <w:gridSpan w:val="2"/>
          </w:tcPr>
          <w:p w14:paraId="2D6C75DC">
            <w:pPr>
              <w:tabs>
                <w:tab w:val="left" w:pos="10206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15.20-16.20</w:t>
            </w:r>
          </w:p>
        </w:tc>
        <w:tc>
          <w:tcPr>
            <w:tcW w:w="1421" w:type="dxa"/>
            <w:gridSpan w:val="2"/>
          </w:tcPr>
          <w:p w14:paraId="230BE9C0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A26C73E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65" w:type="dxa"/>
            <w:gridSpan w:val="2"/>
          </w:tcPr>
          <w:p w14:paraId="0C63050B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0CCFF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dxa"/>
          </w:tcPr>
          <w:p w14:paraId="59D61428">
            <w:pPr>
              <w:tabs>
                <w:tab w:val="left" w:pos="10206"/>
              </w:tabs>
              <w:spacing w:after="0"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</w:t>
            </w:r>
          </w:p>
          <w:p w14:paraId="712DC7D8">
            <w:pPr>
              <w:tabs>
                <w:tab w:val="left" w:pos="10206"/>
              </w:tabs>
              <w:spacing w:after="0"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1AAC2182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0" w:type="dxa"/>
          </w:tcPr>
          <w:p w14:paraId="5F412D75">
            <w:pPr>
              <w:tabs>
                <w:tab w:val="left" w:pos="10206"/>
              </w:tabs>
              <w:spacing w:after="0" w:line="240" w:lineRule="auto"/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Морозова Ольга Владимировна </w:t>
            </w:r>
          </w:p>
          <w:p w14:paraId="69DC06D7">
            <w:pPr>
              <w:tabs>
                <w:tab w:val="left" w:pos="10206"/>
              </w:tabs>
              <w:spacing w:after="0" w:line="240" w:lineRule="auto"/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Экономика организации, Статистика, Менеджмент </w:t>
            </w:r>
          </w:p>
        </w:tc>
        <w:tc>
          <w:tcPr>
            <w:tcW w:w="2691" w:type="dxa"/>
          </w:tcPr>
          <w:p w14:paraId="200611F1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Океанский пр-кт 88</w:t>
            </w:r>
          </w:p>
          <w:p w14:paraId="118FA40F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По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согласованию</w:t>
            </w:r>
          </w:p>
        </w:tc>
        <w:tc>
          <w:tcPr>
            <w:tcW w:w="1843" w:type="dxa"/>
          </w:tcPr>
          <w:p w14:paraId="7966F437">
            <w:pPr>
              <w:tabs>
                <w:tab w:val="left" w:pos="10206"/>
              </w:tabs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14:paraId="788F87E0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1" w:type="dxa"/>
            <w:gridSpan w:val="2"/>
          </w:tcPr>
          <w:p w14:paraId="5C189F48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</w:tcPr>
          <w:p w14:paraId="002FDD97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65" w:type="dxa"/>
            <w:gridSpan w:val="2"/>
          </w:tcPr>
          <w:p w14:paraId="79437914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321A6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423" w:type="dxa"/>
          </w:tcPr>
          <w:p w14:paraId="7174A10D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3540" w:type="dxa"/>
          </w:tcPr>
          <w:p w14:paraId="3D5997C8">
            <w:pPr>
              <w:tabs>
                <w:tab w:val="left" w:pos="10206"/>
              </w:tabs>
              <w:spacing w:after="0" w:line="240" w:lineRule="auto"/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Болотова Любовь Михайловна </w:t>
            </w:r>
          </w:p>
          <w:p w14:paraId="3A80F7EF">
            <w:pPr>
              <w:tabs>
                <w:tab w:val="left" w:pos="10206"/>
              </w:tabs>
              <w:spacing w:after="0" w:line="240" w:lineRule="auto"/>
              <w:ind w:left="-567" w:firstLine="56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:С Предприятие (сдавать индивидуально). Тел. 245-64-47</w:t>
            </w:r>
          </w:p>
          <w:p w14:paraId="399C4745">
            <w:pPr>
              <w:tabs>
                <w:tab w:val="left" w:pos="10206"/>
              </w:tabs>
              <w:spacing w:after="0" w:line="240" w:lineRule="auto"/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94B0A10">
            <w:pPr>
              <w:tabs>
                <w:tab w:val="left" w:pos="10206"/>
              </w:tabs>
              <w:spacing w:after="0" w:line="240" w:lineRule="auto"/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Техническое оснащение </w:t>
            </w:r>
          </w:p>
          <w:p w14:paraId="6B12EBF8">
            <w:pPr>
              <w:tabs>
                <w:tab w:val="left" w:pos="10206"/>
              </w:tabs>
              <w:spacing w:after="0" w:line="240" w:lineRule="auto"/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организаций и охрана труда, Выполнение работ</w:t>
            </w:r>
          </w:p>
          <w:p w14:paraId="1F9AFCDC">
            <w:pPr>
              <w:tabs>
                <w:tab w:val="left" w:pos="10206"/>
              </w:tabs>
              <w:spacing w:after="0" w:line="240" w:lineRule="auto"/>
              <w:ind w:left="-567" w:firstLine="56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по профессии «Контролер-кассир»</w:t>
            </w:r>
          </w:p>
        </w:tc>
        <w:tc>
          <w:tcPr>
            <w:tcW w:w="2691" w:type="dxa"/>
          </w:tcPr>
          <w:p w14:paraId="0F0A492D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Океанский пр-кт 102а </w:t>
            </w:r>
          </w:p>
          <w:p w14:paraId="78740765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Ауд. 32</w:t>
            </w:r>
          </w:p>
          <w:p w14:paraId="066AB0FA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1CD420E">
            <w:pPr>
              <w:tabs>
                <w:tab w:val="left" w:pos="10206"/>
              </w:tabs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14:paraId="23A99BD6">
            <w:pPr>
              <w:tabs>
                <w:tab w:val="left" w:pos="10206"/>
              </w:tabs>
              <w:spacing w:after="0" w:line="240" w:lineRule="auto"/>
              <w:ind w:left="-567" w:firstLine="567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1" w:type="dxa"/>
            <w:gridSpan w:val="2"/>
          </w:tcPr>
          <w:p w14:paraId="5BF29781">
            <w:pPr>
              <w:tabs>
                <w:tab w:val="left" w:pos="10206"/>
              </w:tabs>
              <w:spacing w:after="0" w:line="240" w:lineRule="auto"/>
              <w:ind w:left="-567" w:firstLine="567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6871A30">
            <w:pPr>
              <w:tabs>
                <w:tab w:val="left" w:pos="10206"/>
              </w:tabs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13.00-16.00</w:t>
            </w:r>
          </w:p>
        </w:tc>
        <w:tc>
          <w:tcPr>
            <w:tcW w:w="1565" w:type="dxa"/>
            <w:gridSpan w:val="2"/>
          </w:tcPr>
          <w:p w14:paraId="75DF1141">
            <w:pPr>
              <w:tabs>
                <w:tab w:val="left" w:pos="10206"/>
              </w:tabs>
              <w:spacing w:after="0" w:line="240" w:lineRule="auto"/>
              <w:ind w:left="-567" w:firstLine="567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68BED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423" w:type="dxa"/>
          </w:tcPr>
          <w:p w14:paraId="2E029157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13</w:t>
            </w:r>
          </w:p>
          <w:p w14:paraId="32B625AF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0" w:type="dxa"/>
          </w:tcPr>
          <w:p w14:paraId="0E2FE969">
            <w:pPr>
              <w:tabs>
                <w:tab w:val="left" w:pos="10206"/>
              </w:tabs>
              <w:spacing w:after="0" w:line="240" w:lineRule="auto"/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Табунщиков Валерий Александрович </w:t>
            </w:r>
          </w:p>
          <w:p w14:paraId="14FB0282">
            <w:pPr>
              <w:tabs>
                <w:tab w:val="left" w:pos="10206"/>
              </w:tabs>
              <w:spacing w:after="0" w:line="240" w:lineRule="auto"/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Иностранный язык</w:t>
            </w:r>
          </w:p>
          <w:p w14:paraId="18F57581">
            <w:pPr>
              <w:tabs>
                <w:tab w:val="left" w:pos="10206"/>
              </w:tabs>
              <w:spacing w:after="0" w:line="240" w:lineRule="auto"/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При себе иметь тетрадь с выполненными заданиями</w:t>
            </w:r>
          </w:p>
        </w:tc>
        <w:tc>
          <w:tcPr>
            <w:tcW w:w="2691" w:type="dxa"/>
          </w:tcPr>
          <w:p w14:paraId="52691AE5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Океанский пр-кт 119</w:t>
            </w:r>
          </w:p>
          <w:p w14:paraId="42A9E495">
            <w:pPr>
              <w:tabs>
                <w:tab w:val="left" w:pos="10206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Ауд. 213</w:t>
            </w:r>
          </w:p>
        </w:tc>
        <w:tc>
          <w:tcPr>
            <w:tcW w:w="1843" w:type="dxa"/>
          </w:tcPr>
          <w:p w14:paraId="3AE6213E">
            <w:pPr>
              <w:tabs>
                <w:tab w:val="left" w:pos="10206"/>
              </w:tabs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14:paraId="479CB318">
            <w:pPr>
              <w:tabs>
                <w:tab w:val="left" w:pos="10206"/>
              </w:tabs>
              <w:spacing w:after="0" w:line="240" w:lineRule="auto"/>
              <w:ind w:left="-567" w:firstLine="567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1" w:type="dxa"/>
            <w:gridSpan w:val="2"/>
          </w:tcPr>
          <w:p w14:paraId="528FA317">
            <w:pPr>
              <w:tabs>
                <w:tab w:val="left" w:pos="10206"/>
              </w:tabs>
              <w:spacing w:after="0" w:line="240" w:lineRule="auto"/>
              <w:ind w:left="-567" w:firstLine="567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</w:tcPr>
          <w:p w14:paraId="48389623">
            <w:pPr>
              <w:tabs>
                <w:tab w:val="left" w:pos="10206"/>
              </w:tabs>
              <w:spacing w:after="0" w:line="240" w:lineRule="auto"/>
              <w:ind w:left="-567" w:firstLine="567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15.30-16.30</w:t>
            </w:r>
          </w:p>
        </w:tc>
        <w:tc>
          <w:tcPr>
            <w:tcW w:w="1565" w:type="dxa"/>
            <w:gridSpan w:val="2"/>
          </w:tcPr>
          <w:p w14:paraId="5DE96098">
            <w:pPr>
              <w:tabs>
                <w:tab w:val="left" w:pos="10206"/>
              </w:tabs>
              <w:spacing w:after="0" w:line="240" w:lineRule="auto"/>
              <w:ind w:left="-567" w:firstLine="567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</w:tbl>
    <w:p w14:paraId="78ADEBED">
      <w:pPr>
        <w:ind w:left="707"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    </w:t>
      </w:r>
    </w:p>
    <w:p w14:paraId="0A4E3810">
      <w:pPr>
        <w:ind w:left="140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 всем вопросам обращаться </w:t>
      </w:r>
      <w:r>
        <w:rPr>
          <w:rFonts w:hint="default" w:ascii="Times New Roman" w:hAnsi="Times New Roman"/>
          <w:color w:val="000000"/>
          <w:sz w:val="24"/>
          <w:szCs w:val="24"/>
          <w:lang w:val="ru-RU"/>
        </w:rPr>
        <w:t xml:space="preserve"> секретарь учебной части Уварова Све</w:t>
      </w:r>
      <w:r>
        <w:rPr>
          <w:rFonts w:ascii="Times New Roman" w:hAnsi="Times New Roman"/>
          <w:color w:val="000000"/>
          <w:sz w:val="24"/>
          <w:szCs w:val="24"/>
        </w:rPr>
        <w:t xml:space="preserve">тлана Александровна (89146589814-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МАХ</w:t>
      </w:r>
      <w:r>
        <w:rPr>
          <w:rFonts w:hint="default" w:ascii="Times New Roman" w:hAnsi="Times New Roman"/>
          <w:color w:val="000000"/>
          <w:sz w:val="24"/>
          <w:szCs w:val="24"/>
          <w:lang w:val="ru-RU"/>
        </w:rPr>
        <w:t>, Телеграмм</w:t>
      </w:r>
      <w:r>
        <w:rPr>
          <w:rFonts w:ascii="Times New Roman" w:hAnsi="Times New Roman"/>
          <w:color w:val="000000"/>
          <w:sz w:val="24"/>
          <w:szCs w:val="24"/>
        </w:rPr>
        <w:t xml:space="preserve">), 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uvarova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svetlana</w:t>
      </w:r>
      <w:r>
        <w:rPr>
          <w:rFonts w:ascii="Times New Roman" w:hAnsi="Times New Roman"/>
          <w:color w:val="000000"/>
          <w:sz w:val="24"/>
          <w:szCs w:val="24"/>
        </w:rPr>
        <w:t>.2012@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mail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ru</w:t>
      </w:r>
    </w:p>
    <w:p w14:paraId="6063158D">
      <w:pPr>
        <w:ind w:left="-709"/>
        <w:jc w:val="both"/>
        <w:rPr>
          <w:color w:val="000000" w:themeColor="text1"/>
          <w:sz w:val="24"/>
          <w:szCs w:val="24"/>
        </w:rPr>
      </w:pPr>
    </w:p>
    <w:sectPr>
      <w:pgSz w:w="16838" w:h="11906" w:orient="landscape"/>
      <w:pgMar w:top="1134" w:right="536" w:bottom="1560" w:left="85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08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2"/>
  </w:compat>
  <w:rsids>
    <w:rsidRoot w:val="00A725B9"/>
    <w:rsid w:val="000026D9"/>
    <w:rsid w:val="00006058"/>
    <w:rsid w:val="00013A8A"/>
    <w:rsid w:val="00017DF7"/>
    <w:rsid w:val="000254C1"/>
    <w:rsid w:val="0004067E"/>
    <w:rsid w:val="00043389"/>
    <w:rsid w:val="000539D9"/>
    <w:rsid w:val="00061210"/>
    <w:rsid w:val="00063EC1"/>
    <w:rsid w:val="000727DF"/>
    <w:rsid w:val="00075EE7"/>
    <w:rsid w:val="00091502"/>
    <w:rsid w:val="000A2754"/>
    <w:rsid w:val="000B00BB"/>
    <w:rsid w:val="000B672D"/>
    <w:rsid w:val="000C49DE"/>
    <w:rsid w:val="000C66AA"/>
    <w:rsid w:val="000D06BA"/>
    <w:rsid w:val="000D4BCA"/>
    <w:rsid w:val="000E02EC"/>
    <w:rsid w:val="000E5B33"/>
    <w:rsid w:val="000E6250"/>
    <w:rsid w:val="00111841"/>
    <w:rsid w:val="00117AA0"/>
    <w:rsid w:val="00126598"/>
    <w:rsid w:val="00130BCA"/>
    <w:rsid w:val="00147901"/>
    <w:rsid w:val="00156C12"/>
    <w:rsid w:val="00164FD8"/>
    <w:rsid w:val="00165E21"/>
    <w:rsid w:val="001666FA"/>
    <w:rsid w:val="0018122B"/>
    <w:rsid w:val="00181D18"/>
    <w:rsid w:val="001822FF"/>
    <w:rsid w:val="00182F2A"/>
    <w:rsid w:val="00191852"/>
    <w:rsid w:val="001A3AE2"/>
    <w:rsid w:val="001A501A"/>
    <w:rsid w:val="001A6DC3"/>
    <w:rsid w:val="001A7945"/>
    <w:rsid w:val="001B25A2"/>
    <w:rsid w:val="001D5D65"/>
    <w:rsid w:val="001E3C63"/>
    <w:rsid w:val="001E65A4"/>
    <w:rsid w:val="001E77B8"/>
    <w:rsid w:val="001F0E51"/>
    <w:rsid w:val="001F0ECC"/>
    <w:rsid w:val="00201A8E"/>
    <w:rsid w:val="00206813"/>
    <w:rsid w:val="002118DC"/>
    <w:rsid w:val="00223835"/>
    <w:rsid w:val="00225908"/>
    <w:rsid w:val="002260D5"/>
    <w:rsid w:val="002347A3"/>
    <w:rsid w:val="00235EDE"/>
    <w:rsid w:val="002431C8"/>
    <w:rsid w:val="00244990"/>
    <w:rsid w:val="002679E9"/>
    <w:rsid w:val="00272121"/>
    <w:rsid w:val="002834E7"/>
    <w:rsid w:val="002B1ACF"/>
    <w:rsid w:val="002C0ACE"/>
    <w:rsid w:val="002C52FB"/>
    <w:rsid w:val="002C7EE1"/>
    <w:rsid w:val="002D0C98"/>
    <w:rsid w:val="002D45AD"/>
    <w:rsid w:val="002E2169"/>
    <w:rsid w:val="002E7DD5"/>
    <w:rsid w:val="002F116A"/>
    <w:rsid w:val="002F583E"/>
    <w:rsid w:val="00304E3D"/>
    <w:rsid w:val="00310A19"/>
    <w:rsid w:val="00331BF5"/>
    <w:rsid w:val="00332CB7"/>
    <w:rsid w:val="00335F8F"/>
    <w:rsid w:val="00336839"/>
    <w:rsid w:val="00343107"/>
    <w:rsid w:val="00343133"/>
    <w:rsid w:val="00345D74"/>
    <w:rsid w:val="003525B7"/>
    <w:rsid w:val="003541DA"/>
    <w:rsid w:val="00357FF8"/>
    <w:rsid w:val="00362E5B"/>
    <w:rsid w:val="00363DB4"/>
    <w:rsid w:val="00372FEF"/>
    <w:rsid w:val="00383A1E"/>
    <w:rsid w:val="003A21F2"/>
    <w:rsid w:val="003A2ABE"/>
    <w:rsid w:val="003B1A1B"/>
    <w:rsid w:val="003B35FA"/>
    <w:rsid w:val="003B7AE9"/>
    <w:rsid w:val="003C31D3"/>
    <w:rsid w:val="003C7107"/>
    <w:rsid w:val="003E5656"/>
    <w:rsid w:val="003F596B"/>
    <w:rsid w:val="00404CE8"/>
    <w:rsid w:val="00407CBE"/>
    <w:rsid w:val="00415C34"/>
    <w:rsid w:val="004229B5"/>
    <w:rsid w:val="00422F4A"/>
    <w:rsid w:val="004268F9"/>
    <w:rsid w:val="00431242"/>
    <w:rsid w:val="00446C3D"/>
    <w:rsid w:val="004544C2"/>
    <w:rsid w:val="00456DF9"/>
    <w:rsid w:val="00470A4A"/>
    <w:rsid w:val="00470D67"/>
    <w:rsid w:val="004741BE"/>
    <w:rsid w:val="00474BD0"/>
    <w:rsid w:val="00484F94"/>
    <w:rsid w:val="004977BF"/>
    <w:rsid w:val="0049799D"/>
    <w:rsid w:val="004A0A57"/>
    <w:rsid w:val="004A2492"/>
    <w:rsid w:val="004C44BA"/>
    <w:rsid w:val="004C4D49"/>
    <w:rsid w:val="004D0F95"/>
    <w:rsid w:val="004D716A"/>
    <w:rsid w:val="004E65E3"/>
    <w:rsid w:val="004E7287"/>
    <w:rsid w:val="004F56C4"/>
    <w:rsid w:val="00504DAB"/>
    <w:rsid w:val="00507D8B"/>
    <w:rsid w:val="00521E69"/>
    <w:rsid w:val="005252B6"/>
    <w:rsid w:val="0052534A"/>
    <w:rsid w:val="00527492"/>
    <w:rsid w:val="0055017F"/>
    <w:rsid w:val="0055115C"/>
    <w:rsid w:val="00556147"/>
    <w:rsid w:val="00566105"/>
    <w:rsid w:val="00571FC1"/>
    <w:rsid w:val="00574402"/>
    <w:rsid w:val="0059180C"/>
    <w:rsid w:val="005B5414"/>
    <w:rsid w:val="005C4E58"/>
    <w:rsid w:val="005C5AB2"/>
    <w:rsid w:val="005C61FA"/>
    <w:rsid w:val="005C6FF7"/>
    <w:rsid w:val="005E0210"/>
    <w:rsid w:val="005E1116"/>
    <w:rsid w:val="005E2DBF"/>
    <w:rsid w:val="005E3319"/>
    <w:rsid w:val="005E6587"/>
    <w:rsid w:val="005F335C"/>
    <w:rsid w:val="005F50F8"/>
    <w:rsid w:val="00601256"/>
    <w:rsid w:val="00602EBD"/>
    <w:rsid w:val="0060328D"/>
    <w:rsid w:val="006036E3"/>
    <w:rsid w:val="00611B95"/>
    <w:rsid w:val="00622466"/>
    <w:rsid w:val="00622B7B"/>
    <w:rsid w:val="00623B2E"/>
    <w:rsid w:val="0063624C"/>
    <w:rsid w:val="00636DE3"/>
    <w:rsid w:val="00637C92"/>
    <w:rsid w:val="00661B09"/>
    <w:rsid w:val="00667066"/>
    <w:rsid w:val="00672580"/>
    <w:rsid w:val="00680637"/>
    <w:rsid w:val="0068074D"/>
    <w:rsid w:val="006819B4"/>
    <w:rsid w:val="0068365B"/>
    <w:rsid w:val="0068593B"/>
    <w:rsid w:val="00696C91"/>
    <w:rsid w:val="006B1A26"/>
    <w:rsid w:val="006B2BDF"/>
    <w:rsid w:val="006B377D"/>
    <w:rsid w:val="006C2A8C"/>
    <w:rsid w:val="006C3138"/>
    <w:rsid w:val="006D0281"/>
    <w:rsid w:val="006D2A25"/>
    <w:rsid w:val="006D33ED"/>
    <w:rsid w:val="006D5C96"/>
    <w:rsid w:val="006F6C53"/>
    <w:rsid w:val="006F784D"/>
    <w:rsid w:val="00707F29"/>
    <w:rsid w:val="00723733"/>
    <w:rsid w:val="00753B7E"/>
    <w:rsid w:val="0075412E"/>
    <w:rsid w:val="00760414"/>
    <w:rsid w:val="00761FD6"/>
    <w:rsid w:val="00772ECA"/>
    <w:rsid w:val="00774054"/>
    <w:rsid w:val="0077447B"/>
    <w:rsid w:val="00777292"/>
    <w:rsid w:val="00791F4F"/>
    <w:rsid w:val="007A1D65"/>
    <w:rsid w:val="007A2BC3"/>
    <w:rsid w:val="007A7DE7"/>
    <w:rsid w:val="007E09E5"/>
    <w:rsid w:val="007E28A9"/>
    <w:rsid w:val="007F11AC"/>
    <w:rsid w:val="007F2188"/>
    <w:rsid w:val="00815DF4"/>
    <w:rsid w:val="0083598C"/>
    <w:rsid w:val="00846146"/>
    <w:rsid w:val="00861420"/>
    <w:rsid w:val="008705A3"/>
    <w:rsid w:val="00876832"/>
    <w:rsid w:val="00885051"/>
    <w:rsid w:val="0088754B"/>
    <w:rsid w:val="00892213"/>
    <w:rsid w:val="0089623E"/>
    <w:rsid w:val="008A1C56"/>
    <w:rsid w:val="008C5E78"/>
    <w:rsid w:val="008D200E"/>
    <w:rsid w:val="008D4C07"/>
    <w:rsid w:val="008E2ED5"/>
    <w:rsid w:val="008E67DE"/>
    <w:rsid w:val="008F3757"/>
    <w:rsid w:val="008F5EFA"/>
    <w:rsid w:val="008F5FEC"/>
    <w:rsid w:val="008F6688"/>
    <w:rsid w:val="0091019B"/>
    <w:rsid w:val="009202DB"/>
    <w:rsid w:val="00923274"/>
    <w:rsid w:val="00940878"/>
    <w:rsid w:val="00940A69"/>
    <w:rsid w:val="00940E61"/>
    <w:rsid w:val="00941EF9"/>
    <w:rsid w:val="009574C2"/>
    <w:rsid w:val="009622A3"/>
    <w:rsid w:val="00962C93"/>
    <w:rsid w:val="00971E4E"/>
    <w:rsid w:val="00977265"/>
    <w:rsid w:val="009776C9"/>
    <w:rsid w:val="00987708"/>
    <w:rsid w:val="0099510A"/>
    <w:rsid w:val="009C1ED9"/>
    <w:rsid w:val="009D5A72"/>
    <w:rsid w:val="009D5DE3"/>
    <w:rsid w:val="009F2CEC"/>
    <w:rsid w:val="009F2EF4"/>
    <w:rsid w:val="00A10912"/>
    <w:rsid w:val="00A222EA"/>
    <w:rsid w:val="00A27C7B"/>
    <w:rsid w:val="00A3378B"/>
    <w:rsid w:val="00A4153A"/>
    <w:rsid w:val="00A425AC"/>
    <w:rsid w:val="00A434C0"/>
    <w:rsid w:val="00A46E0C"/>
    <w:rsid w:val="00A474DE"/>
    <w:rsid w:val="00A47B7B"/>
    <w:rsid w:val="00A5187F"/>
    <w:rsid w:val="00A521BA"/>
    <w:rsid w:val="00A54399"/>
    <w:rsid w:val="00A5548B"/>
    <w:rsid w:val="00A64FB1"/>
    <w:rsid w:val="00A65875"/>
    <w:rsid w:val="00A725B9"/>
    <w:rsid w:val="00A91D5B"/>
    <w:rsid w:val="00A92FE8"/>
    <w:rsid w:val="00A967F7"/>
    <w:rsid w:val="00AA1662"/>
    <w:rsid w:val="00AA1B8E"/>
    <w:rsid w:val="00AA4934"/>
    <w:rsid w:val="00AA61CA"/>
    <w:rsid w:val="00AA7F9B"/>
    <w:rsid w:val="00AB0EB7"/>
    <w:rsid w:val="00AB10D0"/>
    <w:rsid w:val="00AB1B5B"/>
    <w:rsid w:val="00AB23F2"/>
    <w:rsid w:val="00AC1DBE"/>
    <w:rsid w:val="00AD0B78"/>
    <w:rsid w:val="00AF3608"/>
    <w:rsid w:val="00AF44D7"/>
    <w:rsid w:val="00B06012"/>
    <w:rsid w:val="00B12D30"/>
    <w:rsid w:val="00B205A9"/>
    <w:rsid w:val="00B214FF"/>
    <w:rsid w:val="00B5131A"/>
    <w:rsid w:val="00B516CA"/>
    <w:rsid w:val="00B63F47"/>
    <w:rsid w:val="00B65F47"/>
    <w:rsid w:val="00B75E23"/>
    <w:rsid w:val="00B84A8D"/>
    <w:rsid w:val="00B87B2B"/>
    <w:rsid w:val="00B96BD1"/>
    <w:rsid w:val="00BB1AAC"/>
    <w:rsid w:val="00BB3563"/>
    <w:rsid w:val="00BB721E"/>
    <w:rsid w:val="00BD1573"/>
    <w:rsid w:val="00BD3D84"/>
    <w:rsid w:val="00BD53E4"/>
    <w:rsid w:val="00BE3D78"/>
    <w:rsid w:val="00BE6184"/>
    <w:rsid w:val="00C0630C"/>
    <w:rsid w:val="00C12336"/>
    <w:rsid w:val="00C14FD4"/>
    <w:rsid w:val="00C150CF"/>
    <w:rsid w:val="00C3296C"/>
    <w:rsid w:val="00C546DE"/>
    <w:rsid w:val="00C65F76"/>
    <w:rsid w:val="00C6610F"/>
    <w:rsid w:val="00C710CF"/>
    <w:rsid w:val="00C92A9F"/>
    <w:rsid w:val="00C9634F"/>
    <w:rsid w:val="00CA24BD"/>
    <w:rsid w:val="00CA5C65"/>
    <w:rsid w:val="00CB15E1"/>
    <w:rsid w:val="00CB28FD"/>
    <w:rsid w:val="00CB58C8"/>
    <w:rsid w:val="00CD1E9A"/>
    <w:rsid w:val="00CD27F6"/>
    <w:rsid w:val="00CD283A"/>
    <w:rsid w:val="00CE1DA9"/>
    <w:rsid w:val="00CE4E79"/>
    <w:rsid w:val="00CE5EDB"/>
    <w:rsid w:val="00CF115F"/>
    <w:rsid w:val="00CF7822"/>
    <w:rsid w:val="00D02D7F"/>
    <w:rsid w:val="00D12095"/>
    <w:rsid w:val="00D25142"/>
    <w:rsid w:val="00D273B8"/>
    <w:rsid w:val="00D30C60"/>
    <w:rsid w:val="00D33128"/>
    <w:rsid w:val="00D34656"/>
    <w:rsid w:val="00D47DBA"/>
    <w:rsid w:val="00D8761A"/>
    <w:rsid w:val="00D87AE8"/>
    <w:rsid w:val="00D912DC"/>
    <w:rsid w:val="00DA38DC"/>
    <w:rsid w:val="00DA45E5"/>
    <w:rsid w:val="00DA6AB7"/>
    <w:rsid w:val="00DB6CD9"/>
    <w:rsid w:val="00DC13CE"/>
    <w:rsid w:val="00DC273C"/>
    <w:rsid w:val="00DC27F8"/>
    <w:rsid w:val="00DC5375"/>
    <w:rsid w:val="00DC7D85"/>
    <w:rsid w:val="00DD2D5A"/>
    <w:rsid w:val="00DD5034"/>
    <w:rsid w:val="00DD62E7"/>
    <w:rsid w:val="00DE2649"/>
    <w:rsid w:val="00DE2D0A"/>
    <w:rsid w:val="00E056ED"/>
    <w:rsid w:val="00E25217"/>
    <w:rsid w:val="00E2565E"/>
    <w:rsid w:val="00E2762C"/>
    <w:rsid w:val="00E33618"/>
    <w:rsid w:val="00E40E65"/>
    <w:rsid w:val="00E50438"/>
    <w:rsid w:val="00E54CBB"/>
    <w:rsid w:val="00E6135C"/>
    <w:rsid w:val="00E673B1"/>
    <w:rsid w:val="00E7508A"/>
    <w:rsid w:val="00E86332"/>
    <w:rsid w:val="00E915D9"/>
    <w:rsid w:val="00E9799F"/>
    <w:rsid w:val="00EB3E18"/>
    <w:rsid w:val="00EC2B00"/>
    <w:rsid w:val="00ED0D10"/>
    <w:rsid w:val="00ED5759"/>
    <w:rsid w:val="00EE3D6E"/>
    <w:rsid w:val="00EF208C"/>
    <w:rsid w:val="00EF33B5"/>
    <w:rsid w:val="00EF5C80"/>
    <w:rsid w:val="00F011E1"/>
    <w:rsid w:val="00F047F0"/>
    <w:rsid w:val="00F05271"/>
    <w:rsid w:val="00F2253B"/>
    <w:rsid w:val="00F32040"/>
    <w:rsid w:val="00F35D6C"/>
    <w:rsid w:val="00F37977"/>
    <w:rsid w:val="00F37C47"/>
    <w:rsid w:val="00F40755"/>
    <w:rsid w:val="00F47959"/>
    <w:rsid w:val="00F60824"/>
    <w:rsid w:val="00F67C8C"/>
    <w:rsid w:val="00F808B5"/>
    <w:rsid w:val="00F82EF8"/>
    <w:rsid w:val="00F86522"/>
    <w:rsid w:val="00F90EDE"/>
    <w:rsid w:val="00F92DAE"/>
    <w:rsid w:val="00FA2DCC"/>
    <w:rsid w:val="00FC7BAC"/>
    <w:rsid w:val="00FD09A2"/>
    <w:rsid w:val="00FD0FFF"/>
    <w:rsid w:val="00FD1C07"/>
    <w:rsid w:val="00FD3897"/>
    <w:rsid w:val="00FE4991"/>
    <w:rsid w:val="00FE4FB3"/>
    <w:rsid w:val="013D0E39"/>
    <w:rsid w:val="1E186269"/>
    <w:rsid w:val="3FB54E97"/>
    <w:rsid w:val="585A4E4A"/>
    <w:rsid w:val="7A820EA2"/>
    <w:rsid w:val="7D24344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C8081-F88A-486C-9A60-2C7F944099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347</Words>
  <Characters>1984</Characters>
  <Lines>16</Lines>
  <Paragraphs>4</Paragraphs>
  <TotalTime>0</TotalTime>
  <ScaleCrop>false</ScaleCrop>
  <LinksUpToDate>false</LinksUpToDate>
  <CharactersWithSpaces>2327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2024-05-28T03:10:00Z</dcterms:created>
  <dc:creator>Колледж</dc:creator>
  <cp:lastModifiedBy>user</cp:lastModifiedBy>
  <cp:lastPrinted>2026-03-04T03:41:00Z</cp:lastPrinted>
  <dcterms:modified xsi:type="dcterms:W3CDTF">2026-03-04T03:57:24Z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E9790516201C40588573ED65C35EBAA1_12</vt:lpwstr>
  </property>
</Properties>
</file>